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99D23" w14:textId="77777777" w:rsidR="00ED5F7B" w:rsidRDefault="00ED5F7B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21781A58" w14:textId="77777777" w:rsidR="00ED5F7B" w:rsidRDefault="00ED5F7B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049C74AF" w14:textId="29DBA313" w:rsidR="0077293C" w:rsidRDefault="0077293C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  <w:r w:rsidRP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ANEXO</w:t>
      </w:r>
      <w:r w:rsid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</w:t>
      </w:r>
      <w:r w:rsidR="00DE37E3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I</w:t>
      </w:r>
      <w:bookmarkStart w:id="0" w:name="_GoBack"/>
      <w:bookmarkEnd w:id="0"/>
      <w:r w:rsid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V - </w:t>
      </w:r>
      <w:r w:rsidRPr="00F04330"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  <w:t>TERMO DE CIÊNCIA E CONCORDÂNCIA</w:t>
      </w:r>
    </w:p>
    <w:p w14:paraId="68E87CA2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04A6A3DE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17E9EE7D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30188A11" w14:textId="77777777" w:rsidR="00F04330" w:rsidRP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3C261502" w14:textId="762D2785" w:rsidR="00A20441" w:rsidRDefault="00A20441" w:rsidP="00A20441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Por meio deste instrumento, .....................</w:t>
      </w:r>
      <w:r w:rsidRPr="0077293C">
        <w:rPr>
          <w:rFonts w:ascii="Arial" w:eastAsia="Times New Roman" w:hAnsi="Arial" w:cs="Arial"/>
          <w:color w:val="FF0000"/>
          <w:kern w:val="0"/>
          <w:sz w:val="21"/>
          <w:szCs w:val="21"/>
          <w:lang w:eastAsia="pt-BR"/>
          <w14:ligatures w14:val="none"/>
        </w:rPr>
        <w:t xml:space="preserve"> </w:t>
      </w:r>
      <w:r w:rsidRPr="0077293C"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(identifica</w:t>
      </w:r>
      <w:r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ção da empresa</w:t>
      </w:r>
      <w:r w:rsidRPr="0077293C"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)</w:t>
      </w:r>
      <w:r w:rsidRPr="0077293C">
        <w:rPr>
          <w:rFonts w:ascii="Arial" w:eastAsia="Times New Roman" w:hAnsi="Arial" w:cs="Arial"/>
          <w:color w:val="FF0000"/>
          <w:kern w:val="0"/>
          <w:sz w:val="21"/>
          <w:szCs w:val="21"/>
          <w:lang w:eastAsia="pt-BR"/>
          <w14:ligatures w14:val="none"/>
        </w:rPr>
        <w:t xml:space="preserve">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declara que está ciente e concorda com as disposições e obrigações previstas 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 Edital,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 Termo de Referência e nos demais anexos a que se refere o 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Pregão Eletrônico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nº.........../20</w:t>
      </w:r>
      <w:r w:rsidR="00F24BF3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26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que a participação neste processo licitatório se implica na aceitação integral e irrestrita das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condições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,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aceitação de todas as informações e das condições locais para o cumprimento das obrigações do objeto da licitação, estando ciente pela necessidade de manutenção das condições da contratação durante toda a execução do contrato até seu pagamento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bem como que se responsabiliza, sob as penas da Lei, pela veracidade e legitimidade das informações e documentos apresentados durante o processo de contratação.</w:t>
      </w:r>
    </w:p>
    <w:p w14:paraId="0C2FBE53" w14:textId="77777777" w:rsidR="00F04330" w:rsidRDefault="00F04330" w:rsidP="0077293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</w:p>
    <w:p w14:paraId="40775FF4" w14:textId="77777777" w:rsidR="00F04330" w:rsidRPr="0077293C" w:rsidRDefault="00F04330" w:rsidP="007729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6CB9476F" w14:textId="5297B200" w:rsidR="0077293C" w:rsidRDefault="00F04330" w:rsidP="0077293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Congonhinhas-PR</w:t>
      </w:r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........</w:t>
      </w:r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proofErr w:type="gramStart"/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de</w:t>
      </w:r>
      <w:proofErr w:type="gramEnd"/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................... </w:t>
      </w:r>
      <w:proofErr w:type="gramStart"/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de</w:t>
      </w:r>
      <w:proofErr w:type="gramEnd"/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20</w:t>
      </w:r>
      <w:r w:rsidR="00F24BF3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26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</w:t>
      </w:r>
    </w:p>
    <w:p w14:paraId="735A85F4" w14:textId="77777777" w:rsidR="00F04330" w:rsidRDefault="00F04330" w:rsidP="0077293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</w:p>
    <w:p w14:paraId="7819F57D" w14:textId="77777777" w:rsidR="00F04330" w:rsidRPr="0077293C" w:rsidRDefault="00F04330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AF662AA" w14:textId="77777777" w:rsidR="0077293C" w:rsidRPr="0077293C" w:rsidRDefault="0077293C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__________________________________________</w:t>
      </w:r>
    </w:p>
    <w:p w14:paraId="7933E401" w14:textId="77777777" w:rsidR="0077293C" w:rsidRPr="0077293C" w:rsidRDefault="0077293C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(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Nome </w:t>
      </w:r>
      <w:r w:rsidRPr="00F04330">
        <w:rPr>
          <w:rFonts w:ascii="Arial" w:eastAsia="Times New Roman" w:hAnsi="Arial" w:cs="Arial"/>
          <w:i/>
          <w:iCs/>
          <w:kern w:val="0"/>
          <w:sz w:val="21"/>
          <w:szCs w:val="21"/>
          <w:lang w:eastAsia="pt-BR"/>
          <w14:ligatures w14:val="none"/>
        </w:rPr>
        <w:t>e Cargo do Representante Legal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)</w:t>
      </w:r>
    </w:p>
    <w:p w14:paraId="1910F3D3" w14:textId="77777777" w:rsidR="002752E8" w:rsidRDefault="002752E8"/>
    <w:sectPr w:rsidR="002752E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8E146" w14:textId="77777777" w:rsidR="0077293C" w:rsidRDefault="0077293C" w:rsidP="0077293C">
      <w:pPr>
        <w:spacing w:after="0" w:line="240" w:lineRule="auto"/>
      </w:pPr>
      <w:r>
        <w:separator/>
      </w:r>
    </w:p>
  </w:endnote>
  <w:endnote w:type="continuationSeparator" w:id="0">
    <w:p w14:paraId="3BB03B29" w14:textId="77777777" w:rsidR="0077293C" w:rsidRDefault="0077293C" w:rsidP="0077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83AC6" w14:textId="68F5C1F0" w:rsidR="00ED5F7B" w:rsidRDefault="00ED5F7B">
    <w:pPr>
      <w:pStyle w:val="Rodap"/>
    </w:pPr>
    <w:r w:rsidRPr="0099719F">
      <w:rPr>
        <w:rFonts w:ascii="Arial" w:hAnsi="Arial" w:cs="Arial"/>
        <w:noProof/>
        <w:sz w:val="14"/>
        <w:szCs w:val="14"/>
        <w:lang w:eastAsia="pt-BR"/>
      </w:rPr>
      <w:drawing>
        <wp:inline distT="0" distB="0" distL="0" distR="0" wp14:anchorId="371E0016" wp14:editId="14F6150D">
          <wp:extent cx="5395595" cy="597535"/>
          <wp:effectExtent l="0" t="0" r="0" b="0"/>
          <wp:docPr id="104343673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633C5" w14:textId="77777777" w:rsidR="0077293C" w:rsidRDefault="0077293C" w:rsidP="0077293C">
      <w:pPr>
        <w:spacing w:after="0" w:line="240" w:lineRule="auto"/>
      </w:pPr>
      <w:r>
        <w:separator/>
      </w:r>
    </w:p>
  </w:footnote>
  <w:footnote w:type="continuationSeparator" w:id="0">
    <w:p w14:paraId="63E4D330" w14:textId="77777777" w:rsidR="0077293C" w:rsidRDefault="0077293C" w:rsidP="0077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6EEFD" w14:textId="051823B2" w:rsidR="00ED5F7B" w:rsidRDefault="00ED5F7B">
    <w:pPr>
      <w:pStyle w:val="Cabealho"/>
    </w:pPr>
    <w:r w:rsidRPr="0099719F">
      <w:rPr>
        <w:noProof/>
        <w:lang w:eastAsia="pt-BR"/>
      </w:rPr>
      <w:drawing>
        <wp:inline distT="0" distB="0" distL="0" distR="0" wp14:anchorId="0A1E127F" wp14:editId="3EB859C5">
          <wp:extent cx="5395595" cy="939165"/>
          <wp:effectExtent l="0" t="0" r="0" b="0"/>
          <wp:docPr id="9926650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93C"/>
    <w:rsid w:val="001C3330"/>
    <w:rsid w:val="002752E8"/>
    <w:rsid w:val="00516E62"/>
    <w:rsid w:val="00551D83"/>
    <w:rsid w:val="006A79EF"/>
    <w:rsid w:val="0077293C"/>
    <w:rsid w:val="008A136A"/>
    <w:rsid w:val="00925BDE"/>
    <w:rsid w:val="00A20441"/>
    <w:rsid w:val="00DE37E3"/>
    <w:rsid w:val="00ED5F7B"/>
    <w:rsid w:val="00F04330"/>
    <w:rsid w:val="00F2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ABD20"/>
  <w15:chartTrackingRefBased/>
  <w15:docId w15:val="{E97CD688-8384-4AAB-AB49-C2F0F8D1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729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729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729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729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729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729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729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729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729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29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7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729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7293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7293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7293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7293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7293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7293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729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729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729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729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729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7293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7293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7293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729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7293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7293C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7729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7293C"/>
  </w:style>
  <w:style w:type="paragraph" w:styleId="Rodap">
    <w:name w:val="footer"/>
    <w:basedOn w:val="Normal"/>
    <w:link w:val="RodapChar"/>
    <w:uiPriority w:val="99"/>
    <w:unhideWhenUsed/>
    <w:rsid w:val="007729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2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819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Licitação Congonhinhas</cp:lastModifiedBy>
  <cp:revision>9</cp:revision>
  <dcterms:created xsi:type="dcterms:W3CDTF">2025-06-10T19:21:00Z</dcterms:created>
  <dcterms:modified xsi:type="dcterms:W3CDTF">2026-03-02T11:50:00Z</dcterms:modified>
</cp:coreProperties>
</file>